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9CF9C" w14:textId="77777777" w:rsidR="00836806" w:rsidRPr="00E44C60" w:rsidRDefault="00E44C60" w:rsidP="00E44C60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</w:rPr>
      </w:pPr>
      <w:r>
        <w:rPr>
          <w:noProof/>
        </w:rPr>
        <w:drawing>
          <wp:inline distT="0" distB="0" distL="0" distR="0" wp14:anchorId="1669CFFF" wp14:editId="1669D000">
            <wp:extent cx="5276850" cy="1285875"/>
            <wp:effectExtent l="0" t="0" r="0" b="9525"/>
            <wp:docPr id="1" name="Bildobjekt 1" descr="SSF_str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F_stre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CF9D" w14:textId="19846BD5" w:rsidR="00CD1A14" w:rsidRPr="00A8481E" w:rsidRDefault="00432E9D" w:rsidP="00E44C60">
      <w:pPr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Alpina Kommittén</w:t>
      </w:r>
    </w:p>
    <w:p w14:paraId="1669CF9E" w14:textId="1DF9864B" w:rsidR="004009D1" w:rsidRPr="00A8481E" w:rsidRDefault="002945A5" w:rsidP="00E44C60">
      <w:pPr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11</w:t>
      </w:r>
      <w:r w:rsidR="000C4217">
        <w:rPr>
          <w:rFonts w:ascii="Verdana,Bold" w:hAnsi="Verdana,Bold" w:cs="Verdana,Bold"/>
          <w:b/>
          <w:bCs/>
          <w:sz w:val="28"/>
          <w:szCs w:val="28"/>
        </w:rPr>
        <w:t xml:space="preserve"> </w:t>
      </w:r>
      <w:r>
        <w:rPr>
          <w:rFonts w:ascii="Verdana,Bold" w:hAnsi="Verdana,Bold" w:cs="Verdana,Bold"/>
          <w:b/>
          <w:bCs/>
          <w:sz w:val="28"/>
          <w:szCs w:val="28"/>
        </w:rPr>
        <w:t>december</w:t>
      </w:r>
      <w:r w:rsidR="00C00FEE">
        <w:rPr>
          <w:rFonts w:ascii="Verdana,Bold" w:hAnsi="Verdana,Bold" w:cs="Verdana,Bold"/>
          <w:b/>
          <w:bCs/>
          <w:sz w:val="28"/>
          <w:szCs w:val="28"/>
        </w:rPr>
        <w:t xml:space="preserve"> 2018</w:t>
      </w:r>
    </w:p>
    <w:p w14:paraId="1669CF9F" w14:textId="77777777" w:rsidR="004009D1" w:rsidRPr="00AE1362" w:rsidRDefault="005E283B" w:rsidP="00E44C60">
      <w:pPr>
        <w:rPr>
          <w:rFonts w:ascii="Verdana,Bold" w:hAnsi="Verdana,Bold" w:cs="Verdana,Bold"/>
          <w:b/>
          <w:bCs/>
        </w:rPr>
      </w:pPr>
      <w:r w:rsidRPr="00AE1362">
        <w:rPr>
          <w:rFonts w:ascii="Verdana,Bold" w:hAnsi="Verdana,Bold" w:cs="Verdana,Bold"/>
          <w:b/>
          <w:bCs/>
        </w:rPr>
        <w:t>Pro</w:t>
      </w:r>
      <w:r w:rsidR="00A8481E">
        <w:rPr>
          <w:rFonts w:ascii="Verdana,Bold" w:hAnsi="Verdana,Bold" w:cs="Verdana,Bold"/>
          <w:b/>
          <w:bCs/>
        </w:rPr>
        <w:t>to</w:t>
      </w:r>
      <w:r w:rsidRPr="00AE1362">
        <w:rPr>
          <w:rFonts w:ascii="Verdana,Bold" w:hAnsi="Verdana,Bold" w:cs="Verdana,Bold"/>
          <w:b/>
          <w:bCs/>
        </w:rPr>
        <w:t>koll</w:t>
      </w:r>
    </w:p>
    <w:p w14:paraId="1669CFA3" w14:textId="0ECE9440" w:rsidR="008E130A" w:rsidRDefault="0085443C" w:rsidP="00C00FEE">
      <w:pPr>
        <w:pStyle w:val="Ingetavstnd"/>
      </w:pPr>
      <w:r>
        <w:rPr>
          <w:rFonts w:ascii="Verdana,Bold" w:hAnsi="Verdana,Bold" w:cs="Verdana,Bold"/>
          <w:b/>
          <w:bCs/>
        </w:rPr>
        <w:t>Närvarande</w:t>
      </w:r>
      <w:r w:rsidR="00E15E75" w:rsidRPr="00E15E75">
        <w:rPr>
          <w:rFonts w:ascii="Verdana,Bold" w:hAnsi="Verdana,Bold" w:cs="Verdana,Bold"/>
          <w:b/>
          <w:bCs/>
        </w:rPr>
        <w:t xml:space="preserve">: </w:t>
      </w:r>
      <w:r w:rsidR="00E15E75" w:rsidRPr="00E15E75">
        <w:rPr>
          <w:rFonts w:ascii="Verdana,Bold" w:hAnsi="Verdana,Bold" w:cs="Verdana,Bold"/>
          <w:b/>
          <w:bCs/>
        </w:rPr>
        <w:tab/>
      </w:r>
      <w:r w:rsidR="0077231B">
        <w:t>Lena Andersson</w:t>
      </w:r>
      <w:r w:rsidR="0077231B">
        <w:tab/>
      </w:r>
      <w:r w:rsidR="0077231B">
        <w:tab/>
        <w:t xml:space="preserve">AK, </w:t>
      </w:r>
      <w:r w:rsidR="000C4217">
        <w:t>Verksamhetsansvarig</w:t>
      </w:r>
    </w:p>
    <w:p w14:paraId="56478A62" w14:textId="77777777" w:rsidR="002945A5" w:rsidRDefault="003F4B42" w:rsidP="002945A5">
      <w:pPr>
        <w:pStyle w:val="Ingetavstnd"/>
      </w:pPr>
      <w:r>
        <w:tab/>
      </w:r>
      <w:r>
        <w:tab/>
      </w:r>
      <w:r w:rsidR="001A20B3">
        <w:t xml:space="preserve">Fredrik </w:t>
      </w:r>
      <w:proofErr w:type="spellStart"/>
      <w:r w:rsidR="001A20B3">
        <w:t>Wredmark</w:t>
      </w:r>
      <w:proofErr w:type="spellEnd"/>
      <w:r w:rsidR="001A20B3">
        <w:tab/>
      </w:r>
      <w:r w:rsidR="001A20B3">
        <w:tab/>
        <w:t>AK, Tävlingsansvarig</w:t>
      </w:r>
      <w:r w:rsidR="000C4217">
        <w:tab/>
      </w:r>
      <w:r w:rsidR="000C4217">
        <w:tab/>
        <w:t>Åsa Bocké</w:t>
      </w:r>
      <w:r w:rsidR="000C4217">
        <w:tab/>
      </w:r>
      <w:r w:rsidR="000C4217">
        <w:tab/>
      </w:r>
      <w:r w:rsidR="000C4217">
        <w:tab/>
        <w:t>AK, Utbildningsansvarig</w:t>
      </w:r>
      <w:r w:rsidR="000C4217">
        <w:tab/>
      </w:r>
      <w:r w:rsidR="000C4217">
        <w:tab/>
      </w:r>
      <w:r w:rsidR="002945A5">
        <w:t>Fredrik Silfwerplatz</w:t>
      </w:r>
      <w:r w:rsidR="002945A5">
        <w:tab/>
      </w:r>
      <w:r w:rsidR="002945A5">
        <w:tab/>
        <w:t>AK, Finalansvarig</w:t>
      </w:r>
    </w:p>
    <w:p w14:paraId="1194B389" w14:textId="77777777" w:rsidR="002945A5" w:rsidRDefault="002945A5" w:rsidP="002945A5">
      <w:pPr>
        <w:pStyle w:val="Ingetavstnd"/>
      </w:pPr>
      <w:r>
        <w:tab/>
      </w:r>
      <w:r>
        <w:tab/>
        <w:t>Tobias Hellman</w:t>
      </w:r>
      <w:r>
        <w:tab/>
      </w:r>
      <w:r>
        <w:tab/>
        <w:t>AK, Medieansvarig</w:t>
      </w:r>
    </w:p>
    <w:p w14:paraId="6D8EFF37" w14:textId="0C252E05" w:rsidR="000C4217" w:rsidRDefault="002945A5" w:rsidP="000C4217">
      <w:pPr>
        <w:pStyle w:val="Ingetavstnd"/>
      </w:pPr>
      <w:r>
        <w:tab/>
      </w:r>
      <w:r>
        <w:tab/>
        <w:t xml:space="preserve">Louise </w:t>
      </w:r>
      <w:proofErr w:type="spellStart"/>
      <w:r>
        <w:t>Cronebord</w:t>
      </w:r>
      <w:proofErr w:type="spellEnd"/>
      <w:r>
        <w:t xml:space="preserve"> </w:t>
      </w:r>
      <w:r>
        <w:tab/>
      </w:r>
      <w:r>
        <w:tab/>
      </w:r>
      <w:proofErr w:type="spellStart"/>
      <w:r>
        <w:t>Ordf</w:t>
      </w:r>
      <w:proofErr w:type="spellEnd"/>
      <w:r>
        <w:t xml:space="preserve">, </w:t>
      </w:r>
      <w:proofErr w:type="spellStart"/>
      <w:r>
        <w:t>StSF</w:t>
      </w:r>
      <w:proofErr w:type="spellEnd"/>
    </w:p>
    <w:p w14:paraId="3087F7B7" w14:textId="3823797F" w:rsidR="000C4217" w:rsidRDefault="000C4217" w:rsidP="0077231B">
      <w:pPr>
        <w:pStyle w:val="Ingetavstnd"/>
      </w:pPr>
    </w:p>
    <w:p w14:paraId="1669CFA8" w14:textId="4382F455" w:rsidR="0085443C" w:rsidRDefault="00F4748C" w:rsidP="000C4217">
      <w:pPr>
        <w:pStyle w:val="Ingetavstnd"/>
        <w:rPr>
          <w:b/>
        </w:rPr>
      </w:pPr>
      <w:r>
        <w:tab/>
      </w:r>
      <w:r>
        <w:tab/>
      </w:r>
    </w:p>
    <w:p w14:paraId="1669CFA9" w14:textId="01ABEF04" w:rsidR="00F97980" w:rsidRDefault="0085443C" w:rsidP="001A20B3">
      <w:pPr>
        <w:pStyle w:val="Ingetavstnd"/>
      </w:pPr>
      <w:r>
        <w:t xml:space="preserve">Ej Närvarande: </w:t>
      </w:r>
      <w:r>
        <w:tab/>
      </w:r>
      <w:r w:rsidR="000C4217">
        <w:t>Fredrik Silf</w:t>
      </w:r>
      <w:r w:rsidR="001578ED">
        <w:t>w</w:t>
      </w:r>
      <w:r w:rsidR="000C4217">
        <w:t>erplatz</w:t>
      </w:r>
      <w:r w:rsidR="000C4217">
        <w:tab/>
      </w:r>
      <w:r w:rsidR="000C4217">
        <w:tab/>
        <w:t>AK, F</w:t>
      </w:r>
      <w:r w:rsidR="001578ED">
        <w:t>i</w:t>
      </w:r>
      <w:r w:rsidR="000C4217">
        <w:t>nalansvarig</w:t>
      </w:r>
    </w:p>
    <w:p w14:paraId="0B271A6C" w14:textId="6B92DAD7" w:rsidR="0077231B" w:rsidRDefault="0018507C" w:rsidP="000C4217">
      <w:pPr>
        <w:pStyle w:val="Ingetavstnd"/>
      </w:pPr>
      <w:r>
        <w:tab/>
      </w:r>
      <w:r>
        <w:tab/>
      </w:r>
      <w:r w:rsidR="0077231B">
        <w:t>Tobias Hellman</w:t>
      </w:r>
      <w:r w:rsidR="0077231B">
        <w:tab/>
      </w:r>
      <w:r w:rsidR="0077231B">
        <w:tab/>
        <w:t xml:space="preserve">AK, </w:t>
      </w:r>
      <w:r w:rsidR="000C4217">
        <w:t>Medi</w:t>
      </w:r>
      <w:r w:rsidR="001578ED">
        <w:t>e</w:t>
      </w:r>
      <w:r w:rsidR="000C4217">
        <w:t>ansvarig</w:t>
      </w:r>
    </w:p>
    <w:p w14:paraId="25355320" w14:textId="77CA6A20" w:rsidR="000C4217" w:rsidRDefault="000C4217" w:rsidP="000C4217">
      <w:pPr>
        <w:pStyle w:val="Ingetavstnd"/>
        <w:ind w:left="1304" w:firstLine="1304"/>
      </w:pPr>
      <w:r>
        <w:t>Jonna Wall</w:t>
      </w:r>
      <w:r w:rsidR="001578ED">
        <w:t>é</w:t>
      </w:r>
      <w:r>
        <w:t>n</w:t>
      </w:r>
      <w:r>
        <w:tab/>
      </w:r>
      <w:r>
        <w:tab/>
      </w:r>
      <w:r>
        <w:tab/>
        <w:t>AK, Träning</w:t>
      </w:r>
    </w:p>
    <w:p w14:paraId="2F7FF2CB" w14:textId="5A923175" w:rsidR="002945A5" w:rsidRDefault="002945A5" w:rsidP="000C4217">
      <w:pPr>
        <w:pStyle w:val="Ingetavstnd"/>
        <w:ind w:left="1304" w:firstLine="1304"/>
      </w:pPr>
      <w:r>
        <w:t>Stefan Lövblom</w:t>
      </w:r>
      <w:r>
        <w:tab/>
      </w:r>
      <w:r>
        <w:tab/>
        <w:t>AK, Anläggning</w:t>
      </w:r>
    </w:p>
    <w:p w14:paraId="36ED7EA5" w14:textId="6119A29B" w:rsidR="000C4217" w:rsidRDefault="000C4217" w:rsidP="000C4217">
      <w:pPr>
        <w:pStyle w:val="Ingetavstnd"/>
        <w:ind w:left="1304" w:firstLine="1304"/>
      </w:pPr>
      <w:r>
        <w:t>Pelle Sahlgren</w:t>
      </w:r>
      <w:r>
        <w:tab/>
      </w:r>
      <w:r>
        <w:tab/>
      </w:r>
      <w:r>
        <w:tab/>
        <w:t>AK, Träning</w:t>
      </w:r>
    </w:p>
    <w:p w14:paraId="09C2C1AE" w14:textId="77777777" w:rsidR="000C4217" w:rsidRDefault="000C4217" w:rsidP="000C4217">
      <w:pPr>
        <w:pStyle w:val="Ingetavstnd"/>
        <w:ind w:left="1304" w:firstLine="1304"/>
        <w:rPr>
          <w:b/>
        </w:rPr>
      </w:pPr>
      <w:r>
        <w:tab/>
      </w:r>
      <w:r>
        <w:tab/>
      </w:r>
      <w:r w:rsidRPr="0036370C">
        <w:rPr>
          <w:b/>
        </w:rPr>
        <w:tab/>
      </w:r>
    </w:p>
    <w:p w14:paraId="7BB33641" w14:textId="77777777" w:rsidR="000C4217" w:rsidRDefault="000C4217" w:rsidP="001A20B3">
      <w:pPr>
        <w:pStyle w:val="Ingetavstnd"/>
        <w:ind w:left="1304" w:firstLine="1304"/>
      </w:pPr>
    </w:p>
    <w:p w14:paraId="3948FD3B" w14:textId="77777777" w:rsidR="001A20B3" w:rsidRDefault="001A20B3" w:rsidP="0077231B">
      <w:pPr>
        <w:pStyle w:val="Ingetavstnd"/>
        <w:ind w:left="1304" w:firstLine="1304"/>
      </w:pPr>
    </w:p>
    <w:p w14:paraId="73BA87BC" w14:textId="4EE91B24" w:rsidR="00522E06" w:rsidRDefault="00522E06" w:rsidP="00C00FEE">
      <w:pPr>
        <w:pStyle w:val="Ingetavstnd"/>
      </w:pPr>
    </w:p>
    <w:p w14:paraId="1669CFAC" w14:textId="144D7CCB" w:rsidR="005E283B" w:rsidRDefault="00AE1362" w:rsidP="00E15E75">
      <w:pPr>
        <w:rPr>
          <w:rFonts w:ascii="Verdana,Bold" w:hAnsi="Verdana,Bold" w:cs="Verdana,Bold"/>
          <w:b/>
          <w:bCs/>
          <w:sz w:val="26"/>
          <w:szCs w:val="26"/>
        </w:rPr>
      </w:pPr>
      <w:r w:rsidRPr="00A8481E">
        <w:rPr>
          <w:rFonts w:ascii="Verdana,Bold" w:hAnsi="Verdana,Bold" w:cs="Verdana,Bold"/>
          <w:b/>
          <w:bCs/>
          <w:sz w:val="26"/>
          <w:szCs w:val="26"/>
        </w:rPr>
        <w:t>Mötesnoteringar</w:t>
      </w:r>
    </w:p>
    <w:p w14:paraId="13B4AD9E" w14:textId="51BF9983" w:rsidR="009933BA" w:rsidRPr="009933BA" w:rsidRDefault="009933BA" w:rsidP="00E15E75">
      <w:pPr>
        <w:rPr>
          <w:rFonts w:ascii="Verdana,Bold" w:hAnsi="Verdana,Bold" w:cs="Verdana,Bold"/>
          <w:b/>
          <w:bCs/>
          <w:sz w:val="20"/>
          <w:szCs w:val="20"/>
          <w:u w:val="single"/>
        </w:rPr>
      </w:pPr>
      <w:r w:rsidRPr="009933BA">
        <w:rPr>
          <w:rFonts w:ascii="Verdana,Bold" w:hAnsi="Verdana,Bold" w:cs="Verdana,Bold"/>
          <w:b/>
          <w:bCs/>
          <w:sz w:val="20"/>
          <w:szCs w:val="20"/>
          <w:u w:val="single"/>
        </w:rPr>
        <w:t>Ekonomi</w:t>
      </w:r>
    </w:p>
    <w:p w14:paraId="0C8288F0" w14:textId="0F51C208" w:rsidR="002945A5" w:rsidRDefault="002945A5" w:rsidP="00B831A6">
      <w:pPr>
        <w:rPr>
          <w:rFonts w:ascii="Verdana,Bold" w:hAnsi="Verdana,Bold" w:cs="Verdana,Bold"/>
          <w:bCs/>
          <w:sz w:val="20"/>
          <w:szCs w:val="20"/>
        </w:rPr>
      </w:pPr>
      <w:r>
        <w:rPr>
          <w:rFonts w:ascii="Verdana,Bold" w:hAnsi="Verdana,Bold" w:cs="Verdana,Bold"/>
          <w:bCs/>
          <w:sz w:val="20"/>
          <w:szCs w:val="20"/>
        </w:rPr>
        <w:t xml:space="preserve">Vi har – 27´tkr detta år då det var reserverat 150´i resultatet för 17/18 men det kom ytterligare kostnader för IMR </w:t>
      </w:r>
      <w:proofErr w:type="spellStart"/>
      <w:r>
        <w:rPr>
          <w:rFonts w:ascii="Verdana,Bold" w:hAnsi="Verdana,Bold" w:cs="Verdana,Bold"/>
          <w:bCs/>
          <w:sz w:val="20"/>
          <w:szCs w:val="20"/>
        </w:rPr>
        <w:t>appen</w:t>
      </w:r>
      <w:proofErr w:type="spellEnd"/>
      <w:r>
        <w:rPr>
          <w:rFonts w:ascii="Verdana,Bold" w:hAnsi="Verdana,Bold" w:cs="Verdana,Bold"/>
          <w:bCs/>
          <w:sz w:val="20"/>
          <w:szCs w:val="20"/>
        </w:rPr>
        <w:t xml:space="preserve"> till de aktiva, i övrigt ser allt bra ut såhär lån</w:t>
      </w:r>
      <w:r w:rsidR="00671030">
        <w:rPr>
          <w:rFonts w:ascii="Verdana,Bold" w:hAnsi="Verdana,Bold" w:cs="Verdana,Bold"/>
          <w:bCs/>
          <w:sz w:val="20"/>
          <w:szCs w:val="20"/>
        </w:rPr>
        <w:t>gt.</w:t>
      </w:r>
    </w:p>
    <w:p w14:paraId="21C5951E" w14:textId="607CDDE3" w:rsidR="00671030" w:rsidRDefault="00671030" w:rsidP="00671030">
      <w:pPr>
        <w:rPr>
          <w:rFonts w:ascii="Verdana,Bold" w:hAnsi="Verdana,Bold" w:cs="Verdana,Bold"/>
          <w:bCs/>
          <w:sz w:val="20"/>
          <w:szCs w:val="20"/>
        </w:rPr>
      </w:pPr>
      <w:r w:rsidRPr="00671030">
        <w:rPr>
          <w:rFonts w:ascii="Verdana,Bold" w:hAnsi="Verdana,Bold" w:cs="Verdana,Bold"/>
          <w:bCs/>
          <w:sz w:val="20"/>
          <w:szCs w:val="20"/>
        </w:rPr>
        <w:t xml:space="preserve">Budgetera </w:t>
      </w:r>
      <w:r>
        <w:rPr>
          <w:rFonts w:ascii="Verdana,Bold" w:hAnsi="Verdana,Bold" w:cs="Verdana,Bold"/>
          <w:bCs/>
          <w:sz w:val="20"/>
          <w:szCs w:val="20"/>
        </w:rPr>
        <w:t xml:space="preserve">för respektive projekt under säsongen, Lena </w:t>
      </w:r>
      <w:r>
        <w:rPr>
          <w:rFonts w:ascii="Verdana,Bold" w:hAnsi="Verdana,Bold" w:cs="Verdana,Bold"/>
          <w:bCs/>
          <w:sz w:val="20"/>
          <w:szCs w:val="20"/>
        </w:rPr>
        <w:t>visade exempel på en mall att använda.</w:t>
      </w:r>
    </w:p>
    <w:p w14:paraId="03C910AA" w14:textId="79AE42BA" w:rsidR="00B831A6" w:rsidRDefault="000C4217" w:rsidP="00B831A6">
      <w:pPr>
        <w:rPr>
          <w:rFonts w:ascii="Verdana,Bold" w:hAnsi="Verdana,Bold" w:cs="Verdana,Bold"/>
          <w:bCs/>
          <w:sz w:val="20"/>
          <w:szCs w:val="20"/>
        </w:rPr>
      </w:pPr>
      <w:r>
        <w:rPr>
          <w:rFonts w:ascii="Verdana,Bold" w:hAnsi="Verdana,Bold" w:cs="Verdana,Bold"/>
          <w:bCs/>
          <w:sz w:val="20"/>
          <w:szCs w:val="20"/>
        </w:rPr>
        <w:t>Till nä</w:t>
      </w:r>
      <w:r w:rsidR="00671030">
        <w:rPr>
          <w:rFonts w:ascii="Verdana,Bold" w:hAnsi="Verdana,Bold" w:cs="Verdana,Bold"/>
          <w:bCs/>
          <w:sz w:val="20"/>
          <w:szCs w:val="20"/>
        </w:rPr>
        <w:t>st</w:t>
      </w:r>
      <w:r>
        <w:rPr>
          <w:rFonts w:ascii="Verdana,Bold" w:hAnsi="Verdana,Bold" w:cs="Verdana,Bold"/>
          <w:bCs/>
          <w:sz w:val="20"/>
          <w:szCs w:val="20"/>
        </w:rPr>
        <w:t>a Ordförandemöte ska vi k</w:t>
      </w:r>
      <w:r w:rsidR="006C7FE2">
        <w:rPr>
          <w:rFonts w:ascii="Verdana,Bold" w:hAnsi="Verdana,Bold" w:cs="Verdana,Bold"/>
          <w:bCs/>
          <w:sz w:val="20"/>
          <w:szCs w:val="20"/>
        </w:rPr>
        <w:t>ommunicera hur</w:t>
      </w:r>
      <w:r w:rsidR="00B831A6">
        <w:rPr>
          <w:rFonts w:ascii="Verdana,Bold" w:hAnsi="Verdana,Bold" w:cs="Verdana,Bold"/>
          <w:bCs/>
          <w:sz w:val="20"/>
          <w:szCs w:val="20"/>
        </w:rPr>
        <w:t xml:space="preserve"> ekonomiupplägget i AK </w:t>
      </w:r>
      <w:r w:rsidR="006C7FE2">
        <w:rPr>
          <w:rFonts w:ascii="Verdana,Bold" w:hAnsi="Verdana,Bold" w:cs="Verdana,Bold"/>
          <w:bCs/>
          <w:sz w:val="20"/>
          <w:szCs w:val="20"/>
        </w:rPr>
        <w:t xml:space="preserve">fungerar </w:t>
      </w:r>
      <w:r w:rsidR="00B831A6">
        <w:rPr>
          <w:rFonts w:ascii="Verdana,Bold" w:hAnsi="Verdana,Bold" w:cs="Verdana,Bold"/>
          <w:bCs/>
          <w:sz w:val="20"/>
          <w:szCs w:val="20"/>
        </w:rPr>
        <w:t>och publicera</w:t>
      </w:r>
      <w:r>
        <w:rPr>
          <w:rFonts w:ascii="Verdana,Bold" w:hAnsi="Verdana,Bold" w:cs="Verdana,Bold"/>
          <w:bCs/>
          <w:sz w:val="20"/>
          <w:szCs w:val="20"/>
        </w:rPr>
        <w:t xml:space="preserve"> en förklaring till hur vi jobbar</w:t>
      </w:r>
      <w:r w:rsidR="00B831A6">
        <w:rPr>
          <w:rFonts w:ascii="Verdana,Bold" w:hAnsi="Verdana,Bold" w:cs="Verdana,Bold"/>
          <w:bCs/>
          <w:sz w:val="20"/>
          <w:szCs w:val="20"/>
        </w:rPr>
        <w:t xml:space="preserve"> </w:t>
      </w:r>
      <w:r>
        <w:rPr>
          <w:rFonts w:ascii="Verdana,Bold" w:hAnsi="Verdana,Bold" w:cs="Verdana,Bold"/>
          <w:bCs/>
          <w:sz w:val="20"/>
          <w:szCs w:val="20"/>
        </w:rPr>
        <w:t xml:space="preserve">på hemsidan </w:t>
      </w:r>
      <w:r w:rsidR="00B831A6">
        <w:rPr>
          <w:rFonts w:ascii="Verdana,Bold" w:hAnsi="Verdana,Bold" w:cs="Verdana,Bold"/>
          <w:bCs/>
          <w:sz w:val="20"/>
          <w:szCs w:val="20"/>
        </w:rPr>
        <w:t>så att alla har tillgång till informationen</w:t>
      </w:r>
      <w:r w:rsidR="006C7FE2">
        <w:rPr>
          <w:rFonts w:ascii="Verdana,Bold" w:hAnsi="Verdana,Bold" w:cs="Verdana,Bold"/>
          <w:bCs/>
          <w:sz w:val="20"/>
          <w:szCs w:val="20"/>
        </w:rPr>
        <w:t>.</w:t>
      </w:r>
    </w:p>
    <w:p w14:paraId="0CB90B29" w14:textId="60435345" w:rsidR="00F4748C" w:rsidRDefault="00F4748C" w:rsidP="00B831A6">
      <w:pPr>
        <w:rPr>
          <w:rFonts w:ascii="Verdana,Bold" w:hAnsi="Verdana,Bold" w:cs="Verdana,Bold"/>
          <w:b/>
          <w:bCs/>
          <w:sz w:val="20"/>
          <w:szCs w:val="20"/>
          <w:u w:val="single"/>
        </w:rPr>
      </w:pPr>
      <w:r w:rsidRPr="000C4217">
        <w:rPr>
          <w:rFonts w:ascii="Verdana,Bold" w:hAnsi="Verdana,Bold" w:cs="Verdana,Bold"/>
          <w:b/>
          <w:bCs/>
          <w:sz w:val="20"/>
          <w:szCs w:val="20"/>
          <w:u w:val="single"/>
        </w:rPr>
        <w:t>Tävling</w:t>
      </w:r>
      <w:r w:rsidR="00AF21E2" w:rsidRPr="000C4217">
        <w:rPr>
          <w:rFonts w:ascii="Verdana,Bold" w:hAnsi="Verdana,Bold" w:cs="Verdana,Bold"/>
          <w:b/>
          <w:bCs/>
          <w:sz w:val="20"/>
          <w:szCs w:val="20"/>
          <w:u w:val="single"/>
        </w:rPr>
        <w:t xml:space="preserve"> </w:t>
      </w:r>
      <w:r w:rsidR="000C4217">
        <w:rPr>
          <w:rFonts w:ascii="Verdana,Bold" w:hAnsi="Verdana,Bold" w:cs="Verdana,Bold"/>
          <w:b/>
          <w:bCs/>
          <w:sz w:val="20"/>
          <w:szCs w:val="20"/>
          <w:u w:val="single"/>
        </w:rPr>
        <w:t>–</w:t>
      </w:r>
      <w:r w:rsidR="000C4217" w:rsidRPr="000C4217">
        <w:rPr>
          <w:rFonts w:ascii="Verdana,Bold" w:hAnsi="Verdana,Bold" w:cs="Verdana,Bold"/>
          <w:b/>
          <w:bCs/>
          <w:sz w:val="20"/>
          <w:szCs w:val="20"/>
          <w:u w:val="single"/>
        </w:rPr>
        <w:t xml:space="preserve"> </w:t>
      </w:r>
      <w:r w:rsidR="00AF21E2" w:rsidRPr="000C4217">
        <w:rPr>
          <w:rFonts w:ascii="Verdana,Bold" w:hAnsi="Verdana,Bold" w:cs="Verdana,Bold"/>
          <w:b/>
          <w:bCs/>
          <w:sz w:val="20"/>
          <w:szCs w:val="20"/>
          <w:u w:val="single"/>
        </w:rPr>
        <w:t>Fredrik</w:t>
      </w:r>
    </w:p>
    <w:p w14:paraId="47D10745" w14:textId="77777777" w:rsidR="002945A5" w:rsidRPr="002945A5" w:rsidRDefault="002945A5" w:rsidP="00633EDB">
      <w:pPr>
        <w:pStyle w:val="Liststycke"/>
        <w:numPr>
          <w:ilvl w:val="0"/>
          <w:numId w:val="29"/>
        </w:numPr>
        <w:rPr>
          <w:rFonts w:ascii="Verdana,Bold" w:hAnsi="Verdana,Bold" w:cs="Verdana,Bold"/>
          <w:b/>
          <w:bCs/>
          <w:sz w:val="20"/>
          <w:szCs w:val="20"/>
          <w:u w:val="single"/>
        </w:rPr>
      </w:pPr>
      <w:r w:rsidRPr="002945A5">
        <w:rPr>
          <w:rFonts w:ascii="Verdana,Bold" w:hAnsi="Verdana,Bold" w:cs="Verdana,Bold"/>
          <w:bCs/>
          <w:sz w:val="20"/>
          <w:szCs w:val="20"/>
        </w:rPr>
        <w:t xml:space="preserve">Farten i Funäsdalen för U14/U16 är under kontroll och Funäsdalens SLK står för tävlingsorganisation. </w:t>
      </w:r>
    </w:p>
    <w:p w14:paraId="5B91E590" w14:textId="77777777" w:rsidR="00B217A0" w:rsidRDefault="002945A5" w:rsidP="00633EDB">
      <w:pPr>
        <w:pStyle w:val="Liststycke"/>
        <w:numPr>
          <w:ilvl w:val="0"/>
          <w:numId w:val="29"/>
        </w:numPr>
        <w:rPr>
          <w:rFonts w:ascii="Verdana,Bold" w:hAnsi="Verdana,Bold" w:cs="Verdana,Bold"/>
          <w:b/>
          <w:bCs/>
          <w:sz w:val="20"/>
          <w:szCs w:val="20"/>
          <w:u w:val="single"/>
        </w:rPr>
      </w:pPr>
      <w:r>
        <w:rPr>
          <w:rFonts w:ascii="Verdana,Bold" w:hAnsi="Verdana,Bold" w:cs="Verdana,Bold"/>
          <w:bCs/>
          <w:sz w:val="20"/>
          <w:szCs w:val="20"/>
        </w:rPr>
        <w:t>I övrigt är allt under kontroll inför tävlingssäsongen.</w:t>
      </w:r>
      <w:r w:rsidR="001578ED" w:rsidRPr="002945A5">
        <w:rPr>
          <w:rFonts w:ascii="Verdana,Bold" w:hAnsi="Verdana,Bold" w:cs="Verdana,Bold"/>
          <w:b/>
          <w:bCs/>
          <w:sz w:val="20"/>
          <w:szCs w:val="20"/>
          <w:u w:val="single"/>
        </w:rPr>
        <w:br/>
      </w:r>
    </w:p>
    <w:p w14:paraId="08B22FE9" w14:textId="0720A1B4" w:rsidR="000C4217" w:rsidRPr="00B217A0" w:rsidRDefault="001578ED" w:rsidP="00B217A0">
      <w:pPr>
        <w:ind w:left="360"/>
        <w:rPr>
          <w:rFonts w:ascii="Verdana,Bold" w:hAnsi="Verdana,Bold" w:cs="Verdana,Bold"/>
          <w:b/>
          <w:bCs/>
          <w:sz w:val="20"/>
          <w:szCs w:val="20"/>
          <w:u w:val="single"/>
        </w:rPr>
      </w:pPr>
      <w:r w:rsidRPr="00B217A0">
        <w:rPr>
          <w:rFonts w:ascii="Verdana,Bold" w:hAnsi="Verdana,Bold" w:cs="Verdana,Bold"/>
          <w:b/>
          <w:bCs/>
          <w:sz w:val="20"/>
          <w:szCs w:val="20"/>
          <w:u w:val="single"/>
        </w:rPr>
        <w:lastRenderedPageBreak/>
        <w:br/>
      </w:r>
      <w:r w:rsidR="000C4217" w:rsidRPr="00B217A0">
        <w:rPr>
          <w:rFonts w:ascii="Verdana,Bold" w:hAnsi="Verdana,Bold" w:cs="Verdana,Bold"/>
          <w:b/>
          <w:bCs/>
          <w:sz w:val="20"/>
          <w:szCs w:val="20"/>
          <w:u w:val="single"/>
        </w:rPr>
        <w:t>Utbildning – Åsa</w:t>
      </w:r>
    </w:p>
    <w:p w14:paraId="0AE792D6" w14:textId="4080A866" w:rsidR="000C4217" w:rsidRDefault="002945A5" w:rsidP="000C4217">
      <w:pPr>
        <w:pStyle w:val="Liststycke"/>
        <w:numPr>
          <w:ilvl w:val="0"/>
          <w:numId w:val="29"/>
        </w:numPr>
      </w:pPr>
      <w:r>
        <w:t xml:space="preserve">Har ännu inte fått klartecken för </w:t>
      </w:r>
      <w:proofErr w:type="spellStart"/>
      <w:r>
        <w:t>Barntränarutbildnignen</w:t>
      </w:r>
      <w:proofErr w:type="spellEnd"/>
      <w:r>
        <w:t xml:space="preserve"> men ligger på förbundet och återkommer med info om vart och när</w:t>
      </w:r>
    </w:p>
    <w:p w14:paraId="61860407" w14:textId="22C91AB6" w:rsidR="000C4217" w:rsidRDefault="000C4217" w:rsidP="000C4217">
      <w:pPr>
        <w:pStyle w:val="Liststycke"/>
        <w:numPr>
          <w:ilvl w:val="0"/>
          <w:numId w:val="29"/>
        </w:numPr>
      </w:pPr>
      <w:r>
        <w:t xml:space="preserve">Tyvärr har vi inte fått till starten av utbildningen för distriktets ledare gällande utvecklingstrappan som Svenska </w:t>
      </w:r>
      <w:proofErr w:type="spellStart"/>
      <w:r>
        <w:t>Skidlförbundet</w:t>
      </w:r>
      <w:proofErr w:type="spellEnd"/>
      <w:r>
        <w:t xml:space="preserve"> har tagit fram då Anna-Karin </w:t>
      </w:r>
      <w:proofErr w:type="spellStart"/>
      <w:r>
        <w:t>Jejlid</w:t>
      </w:r>
      <w:proofErr w:type="spellEnd"/>
      <w:r>
        <w:t xml:space="preserve"> har haft för hög arbetsbelastning och kommer att avsluta sitt vikariat till nyår och Johan </w:t>
      </w:r>
      <w:proofErr w:type="spellStart"/>
      <w:r>
        <w:t>Hyllienmark</w:t>
      </w:r>
      <w:proofErr w:type="spellEnd"/>
      <w:r>
        <w:t xml:space="preserve"> kommer tillbaka, Åsa tar nya tag med Johan och vi hoppas få </w:t>
      </w:r>
      <w:r w:rsidR="00CA023D">
        <w:t>till starten under våren.</w:t>
      </w:r>
    </w:p>
    <w:p w14:paraId="181280CD" w14:textId="122EB97D" w:rsidR="002945A5" w:rsidRDefault="002945A5" w:rsidP="000C4217">
      <w:pPr>
        <w:pStyle w:val="Liststycke"/>
        <w:numPr>
          <w:ilvl w:val="0"/>
          <w:numId w:val="29"/>
        </w:numPr>
      </w:pPr>
      <w:r>
        <w:t>Vi bjuder in Johan till ett möte med oss</w:t>
      </w:r>
    </w:p>
    <w:p w14:paraId="46993609" w14:textId="52539604" w:rsidR="00F4748C" w:rsidRDefault="00F4748C" w:rsidP="00B831A6">
      <w:pPr>
        <w:rPr>
          <w:rFonts w:ascii="Verdana,Bold" w:hAnsi="Verdana,Bold" w:cs="Verdana,Bold"/>
          <w:b/>
          <w:bCs/>
          <w:sz w:val="20"/>
          <w:szCs w:val="20"/>
          <w:u w:val="single"/>
        </w:rPr>
      </w:pPr>
      <w:r w:rsidRPr="00CA023D">
        <w:rPr>
          <w:rFonts w:ascii="Verdana,Bold" w:hAnsi="Verdana,Bold" w:cs="Verdana,Bold"/>
          <w:b/>
          <w:bCs/>
          <w:sz w:val="20"/>
          <w:szCs w:val="20"/>
          <w:u w:val="single"/>
        </w:rPr>
        <w:t>Träning</w:t>
      </w:r>
      <w:r w:rsidR="00AF21E2" w:rsidRPr="00CA023D">
        <w:rPr>
          <w:rFonts w:ascii="Verdana,Bold" w:hAnsi="Verdana,Bold" w:cs="Verdana,Bold"/>
          <w:b/>
          <w:bCs/>
          <w:sz w:val="20"/>
          <w:szCs w:val="20"/>
          <w:u w:val="single"/>
        </w:rPr>
        <w:t xml:space="preserve"> – Pelle &amp; Jonna</w:t>
      </w:r>
    </w:p>
    <w:p w14:paraId="6DBEBB4A" w14:textId="60510572" w:rsidR="002945A5" w:rsidRPr="002945A5" w:rsidRDefault="002945A5" w:rsidP="00377509">
      <w:pPr>
        <w:pStyle w:val="Liststycke"/>
        <w:numPr>
          <w:ilvl w:val="0"/>
          <w:numId w:val="29"/>
        </w:numPr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Cs/>
          <w:sz w:val="20"/>
          <w:szCs w:val="20"/>
        </w:rPr>
        <w:t xml:space="preserve">Skolningslägret i Hamra har fungerat bra och vi har fått bra med feedback från de åkare som varit med. Vi har dock upptäckt att en stor del av åkarna och deras föräldrar </w:t>
      </w:r>
      <w:proofErr w:type="gramStart"/>
      <w:r>
        <w:rPr>
          <w:rFonts w:ascii="Verdana,Bold" w:hAnsi="Verdana,Bold" w:cs="Verdana,Bold"/>
          <w:bCs/>
          <w:sz w:val="20"/>
          <w:szCs w:val="20"/>
        </w:rPr>
        <w:t>vet inte</w:t>
      </w:r>
      <w:proofErr w:type="gramEnd"/>
      <w:r>
        <w:rPr>
          <w:rFonts w:ascii="Verdana,Bold" w:hAnsi="Verdana,Bold" w:cs="Verdana,Bold"/>
          <w:bCs/>
          <w:sz w:val="20"/>
          <w:szCs w:val="20"/>
        </w:rPr>
        <w:t xml:space="preserve"> vad som är syftet med skolningslägret, Pelle har dialog med SSF angående formulering på hemsida och hur info ska gå ut.</w:t>
      </w:r>
    </w:p>
    <w:p w14:paraId="364D661F" w14:textId="258EAE3A" w:rsidR="00CA023D" w:rsidRPr="00CA023D" w:rsidRDefault="00CA023D" w:rsidP="00377509">
      <w:pPr>
        <w:pStyle w:val="Liststycke"/>
        <w:numPr>
          <w:ilvl w:val="0"/>
          <w:numId w:val="29"/>
        </w:numPr>
        <w:rPr>
          <w:rFonts w:ascii="Verdana,Bold" w:hAnsi="Verdana,Bold" w:cs="Verdana,Bold"/>
          <w:b/>
          <w:bCs/>
          <w:sz w:val="20"/>
          <w:szCs w:val="20"/>
        </w:rPr>
      </w:pPr>
      <w:r w:rsidRPr="00CA023D">
        <w:rPr>
          <w:rFonts w:ascii="Verdana,Bold" w:hAnsi="Verdana,Bold" w:cs="Verdana,Bold"/>
          <w:bCs/>
          <w:sz w:val="20"/>
          <w:szCs w:val="20"/>
        </w:rPr>
        <w:t>Fartträning i Funäsdalen är också i fas.</w:t>
      </w:r>
    </w:p>
    <w:p w14:paraId="76B7FD50" w14:textId="4282FDBF" w:rsidR="00F4748C" w:rsidRPr="00CA023D" w:rsidRDefault="00AF21E2" w:rsidP="00E15E75">
      <w:pPr>
        <w:rPr>
          <w:rFonts w:ascii="Verdana,Bold" w:hAnsi="Verdana,Bold" w:cs="Verdana,Bold"/>
          <w:b/>
          <w:bCs/>
          <w:sz w:val="20"/>
          <w:szCs w:val="20"/>
          <w:u w:val="single"/>
        </w:rPr>
      </w:pPr>
      <w:r w:rsidRPr="00CA023D">
        <w:rPr>
          <w:rFonts w:ascii="Verdana,Bold" w:hAnsi="Verdana,Bold" w:cs="Verdana,Bold"/>
          <w:b/>
          <w:bCs/>
          <w:sz w:val="20"/>
          <w:szCs w:val="20"/>
          <w:u w:val="single"/>
        </w:rPr>
        <w:t>LVC</w:t>
      </w:r>
      <w:r w:rsidR="00D73D3F" w:rsidRPr="00CA023D">
        <w:rPr>
          <w:rFonts w:ascii="Verdana,Bold" w:hAnsi="Verdana,Bold" w:cs="Verdana,Bold"/>
          <w:b/>
          <w:bCs/>
          <w:sz w:val="20"/>
          <w:szCs w:val="20"/>
          <w:u w:val="single"/>
        </w:rPr>
        <w:t xml:space="preserve"> – </w:t>
      </w:r>
      <w:r w:rsidR="000C4217" w:rsidRPr="00CA023D">
        <w:rPr>
          <w:rFonts w:ascii="Verdana,Bold" w:hAnsi="Verdana,Bold" w:cs="Verdana,Bold"/>
          <w:b/>
          <w:bCs/>
          <w:sz w:val="20"/>
          <w:szCs w:val="20"/>
          <w:u w:val="single"/>
        </w:rPr>
        <w:t>Fredrik</w:t>
      </w:r>
    </w:p>
    <w:p w14:paraId="399412E9" w14:textId="78394FD3" w:rsidR="00D73D3F" w:rsidRPr="00D9502C" w:rsidRDefault="00D73D3F" w:rsidP="00D73D3F">
      <w:pPr>
        <w:pStyle w:val="Liststycke"/>
        <w:numPr>
          <w:ilvl w:val="0"/>
          <w:numId w:val="28"/>
        </w:numPr>
        <w:rPr>
          <w:rFonts w:ascii="Verdana,Bold" w:hAnsi="Verdana,Bold" w:cs="Verdana,Bold"/>
          <w:b/>
          <w:bCs/>
          <w:sz w:val="20"/>
          <w:szCs w:val="20"/>
          <w:u w:val="single"/>
        </w:rPr>
      </w:pPr>
      <w:r>
        <w:rPr>
          <w:rFonts w:ascii="Verdana,Bold" w:hAnsi="Verdana,Bold" w:cs="Verdana,Bold"/>
          <w:bCs/>
          <w:sz w:val="20"/>
          <w:szCs w:val="20"/>
        </w:rPr>
        <w:t>Klubbarna är fantastiska på att ta ansvar för U12 tävlingen, vi ska försöka få till en organisation inför kommande år då vi ska arrangera LVC för U14.</w:t>
      </w:r>
    </w:p>
    <w:p w14:paraId="49B84C29" w14:textId="1691CD50" w:rsidR="00D9502C" w:rsidRPr="00D9502C" w:rsidRDefault="00D9502C" w:rsidP="00D73D3F">
      <w:pPr>
        <w:pStyle w:val="Liststycke"/>
        <w:numPr>
          <w:ilvl w:val="0"/>
          <w:numId w:val="28"/>
        </w:numPr>
        <w:rPr>
          <w:rFonts w:ascii="Verdana,Bold" w:hAnsi="Verdana,Bold" w:cs="Verdana,Bold"/>
          <w:b/>
          <w:bCs/>
          <w:sz w:val="20"/>
          <w:szCs w:val="20"/>
          <w:u w:val="single"/>
        </w:rPr>
      </w:pPr>
      <w:r>
        <w:rPr>
          <w:rFonts w:ascii="Verdana,Bold" w:hAnsi="Verdana,Bold" w:cs="Verdana,Bold"/>
          <w:bCs/>
          <w:sz w:val="20"/>
          <w:szCs w:val="20"/>
        </w:rPr>
        <w:t>Vi saknar fortfarande en tävlingsledare för LVC U12</w:t>
      </w:r>
    </w:p>
    <w:p w14:paraId="727E2B8F" w14:textId="2D50C85B" w:rsidR="00D9502C" w:rsidRDefault="00D9502C" w:rsidP="00D9502C">
      <w:pPr>
        <w:rPr>
          <w:rFonts w:ascii="Verdana,Bold" w:hAnsi="Verdana,Bold" w:cs="Verdana,Bold"/>
          <w:b/>
          <w:bCs/>
          <w:sz w:val="20"/>
          <w:szCs w:val="20"/>
          <w:u w:val="single"/>
        </w:rPr>
      </w:pPr>
      <w:r>
        <w:rPr>
          <w:rFonts w:ascii="Verdana,Bold" w:hAnsi="Verdana,Bold" w:cs="Verdana,Bold"/>
          <w:b/>
          <w:bCs/>
          <w:sz w:val="20"/>
          <w:szCs w:val="20"/>
          <w:u w:val="single"/>
        </w:rPr>
        <w:t>Kommunikation</w:t>
      </w:r>
      <w:r w:rsidR="000D0099">
        <w:rPr>
          <w:rFonts w:ascii="Verdana,Bold" w:hAnsi="Verdana,Bold" w:cs="Verdana,Bold"/>
          <w:b/>
          <w:bCs/>
          <w:sz w:val="20"/>
          <w:szCs w:val="20"/>
          <w:u w:val="single"/>
        </w:rPr>
        <w:t xml:space="preserve"> Tobias-Lena</w:t>
      </w:r>
    </w:p>
    <w:p w14:paraId="37BBD280" w14:textId="66F511EE" w:rsidR="00D9502C" w:rsidRDefault="00D9502C" w:rsidP="00D9502C">
      <w:pPr>
        <w:pStyle w:val="Liststycke"/>
        <w:numPr>
          <w:ilvl w:val="0"/>
          <w:numId w:val="28"/>
        </w:numPr>
        <w:rPr>
          <w:rFonts w:ascii="Verdana,Bold" w:hAnsi="Verdana,Bold" w:cs="Verdana,Bold"/>
          <w:bCs/>
          <w:sz w:val="20"/>
          <w:szCs w:val="20"/>
        </w:rPr>
      </w:pPr>
      <w:r>
        <w:rPr>
          <w:rFonts w:ascii="Verdana,Bold" w:hAnsi="Verdana,Bold" w:cs="Verdana,Bold"/>
          <w:bCs/>
          <w:sz w:val="20"/>
          <w:szCs w:val="20"/>
        </w:rPr>
        <w:t>Tobias jobbar vidare med klubbarna för att skapa bra och kommunicerbart material till klubbarna och media</w:t>
      </w:r>
    </w:p>
    <w:p w14:paraId="62BDC2E8" w14:textId="25138A4B" w:rsidR="00D9502C" w:rsidRDefault="00D9502C" w:rsidP="00D9502C">
      <w:pPr>
        <w:pStyle w:val="Liststycke"/>
        <w:numPr>
          <w:ilvl w:val="0"/>
          <w:numId w:val="28"/>
        </w:numPr>
        <w:rPr>
          <w:rFonts w:ascii="Verdana,Bold" w:hAnsi="Verdana,Bold" w:cs="Verdana,Bold"/>
          <w:bCs/>
          <w:sz w:val="20"/>
          <w:szCs w:val="20"/>
        </w:rPr>
      </w:pPr>
      <w:r>
        <w:rPr>
          <w:rFonts w:ascii="Verdana,Bold" w:hAnsi="Verdana,Bold" w:cs="Verdana,Bold"/>
          <w:bCs/>
          <w:sz w:val="20"/>
          <w:szCs w:val="20"/>
        </w:rPr>
        <w:t xml:space="preserve">I stort måste vi hitta sätt att sprida information och nyheter, Vi föreslår att vi ska skicka ut ett nyhetsbrev per månad under perioden december-april och därefter ett i juni och september. </w:t>
      </w:r>
    </w:p>
    <w:p w14:paraId="79AD2620" w14:textId="78E24001" w:rsidR="00D9502C" w:rsidRDefault="00D9502C" w:rsidP="00D9502C">
      <w:pPr>
        <w:pStyle w:val="Liststycke"/>
        <w:numPr>
          <w:ilvl w:val="0"/>
          <w:numId w:val="28"/>
        </w:numPr>
        <w:rPr>
          <w:rFonts w:ascii="Verdana,Bold" w:hAnsi="Verdana,Bold" w:cs="Verdana,Bold"/>
          <w:bCs/>
          <w:sz w:val="20"/>
          <w:szCs w:val="20"/>
        </w:rPr>
      </w:pPr>
      <w:r>
        <w:rPr>
          <w:rFonts w:ascii="Verdana,Bold" w:hAnsi="Verdana,Bold" w:cs="Verdana,Bold"/>
          <w:bCs/>
          <w:sz w:val="20"/>
          <w:szCs w:val="20"/>
        </w:rPr>
        <w:t>Sätta samman en önskelista om vad vi behöver för information från SSF, Stockholmsidrotten och RF.</w:t>
      </w:r>
    </w:p>
    <w:p w14:paraId="1ABE5FAD" w14:textId="0F2314DE" w:rsidR="00D9502C" w:rsidRDefault="00D9502C" w:rsidP="00D9502C">
      <w:pPr>
        <w:pStyle w:val="Liststycke"/>
        <w:numPr>
          <w:ilvl w:val="0"/>
          <w:numId w:val="28"/>
        </w:numPr>
        <w:rPr>
          <w:rFonts w:ascii="Verdana,Bold" w:hAnsi="Verdana,Bold" w:cs="Verdana,Bold"/>
          <w:bCs/>
          <w:sz w:val="20"/>
          <w:szCs w:val="20"/>
        </w:rPr>
      </w:pPr>
      <w:r>
        <w:rPr>
          <w:rFonts w:ascii="Verdana,Bold" w:hAnsi="Verdana,Bold" w:cs="Verdana,Bold"/>
          <w:bCs/>
          <w:sz w:val="20"/>
          <w:szCs w:val="20"/>
        </w:rPr>
        <w:t xml:space="preserve">Lena har även kommunicerat </w:t>
      </w:r>
      <w:proofErr w:type="spellStart"/>
      <w:r>
        <w:rPr>
          <w:rFonts w:ascii="Verdana,Bold" w:hAnsi="Verdana,Bold" w:cs="Verdana,Bold"/>
          <w:bCs/>
          <w:sz w:val="20"/>
          <w:szCs w:val="20"/>
        </w:rPr>
        <w:t>StSF:s</w:t>
      </w:r>
      <w:proofErr w:type="spellEnd"/>
      <w:r>
        <w:rPr>
          <w:rFonts w:ascii="Verdana,Bold" w:hAnsi="Verdana,Bold" w:cs="Verdana,Bold"/>
          <w:bCs/>
          <w:sz w:val="20"/>
          <w:szCs w:val="20"/>
        </w:rPr>
        <w:t xml:space="preserve"> utmaningar med kommunikation med Alpina Rådet/inger Nordquist, Alpina Rådet har också kommunikation högt upp på sin agenda. </w:t>
      </w:r>
      <w:proofErr w:type="spellStart"/>
      <w:r>
        <w:rPr>
          <w:rFonts w:ascii="Verdana,Bold" w:hAnsi="Verdana,Bold" w:cs="Verdana,Bold"/>
          <w:bCs/>
          <w:sz w:val="20"/>
          <w:szCs w:val="20"/>
        </w:rPr>
        <w:t>StSF</w:t>
      </w:r>
      <w:proofErr w:type="spellEnd"/>
      <w:r>
        <w:rPr>
          <w:rFonts w:ascii="Verdana,Bold" w:hAnsi="Verdana,Bold" w:cs="Verdana,Bold"/>
          <w:bCs/>
          <w:sz w:val="20"/>
          <w:szCs w:val="20"/>
        </w:rPr>
        <w:t xml:space="preserve"> har </w:t>
      </w:r>
      <w:proofErr w:type="gramStart"/>
      <w:r>
        <w:rPr>
          <w:rFonts w:ascii="Verdana,Bold" w:hAnsi="Verdana,Bold" w:cs="Verdana,Bold"/>
          <w:bCs/>
          <w:sz w:val="20"/>
          <w:szCs w:val="20"/>
        </w:rPr>
        <w:t>7-800</w:t>
      </w:r>
      <w:proofErr w:type="gramEnd"/>
      <w:r>
        <w:rPr>
          <w:rFonts w:ascii="Verdana,Bold" w:hAnsi="Verdana,Bold" w:cs="Verdana,Bold"/>
          <w:bCs/>
          <w:sz w:val="20"/>
          <w:szCs w:val="20"/>
        </w:rPr>
        <w:t xml:space="preserve"> aktiva åkare och det finns utmaningar med att få ut korrekt information till klubbarna och sedan vidare till de aktiva och deras föräldrar</w:t>
      </w:r>
    </w:p>
    <w:p w14:paraId="4FE438E7" w14:textId="148CF75D" w:rsidR="000D0099" w:rsidRPr="00D9502C" w:rsidRDefault="000D0099" w:rsidP="00D9502C">
      <w:pPr>
        <w:pStyle w:val="Liststycke"/>
        <w:numPr>
          <w:ilvl w:val="0"/>
          <w:numId w:val="28"/>
        </w:numPr>
        <w:rPr>
          <w:rFonts w:ascii="Verdana,Bold" w:hAnsi="Verdana,Bold" w:cs="Verdana,Bold"/>
          <w:bCs/>
          <w:sz w:val="20"/>
          <w:szCs w:val="20"/>
        </w:rPr>
      </w:pPr>
      <w:r>
        <w:rPr>
          <w:rFonts w:ascii="Verdana,Bold" w:hAnsi="Verdana,Bold" w:cs="Verdana,Bold"/>
          <w:bCs/>
          <w:sz w:val="20"/>
          <w:szCs w:val="20"/>
        </w:rPr>
        <w:t xml:space="preserve">Louise tar med sig AK:s utmaningar till </w:t>
      </w:r>
      <w:proofErr w:type="spellStart"/>
      <w:r>
        <w:rPr>
          <w:rFonts w:ascii="Verdana,Bold" w:hAnsi="Verdana,Bold" w:cs="Verdana,Bold"/>
          <w:bCs/>
          <w:sz w:val="20"/>
          <w:szCs w:val="20"/>
        </w:rPr>
        <w:t>StSF:s</w:t>
      </w:r>
      <w:proofErr w:type="spellEnd"/>
      <w:r>
        <w:rPr>
          <w:rFonts w:ascii="Verdana,Bold" w:hAnsi="Verdana,Bold" w:cs="Verdana,Bold"/>
          <w:bCs/>
          <w:sz w:val="20"/>
          <w:szCs w:val="20"/>
        </w:rPr>
        <w:t xml:space="preserve"> styrelse för att fortsätta diskussionerna </w:t>
      </w:r>
    </w:p>
    <w:p w14:paraId="304C067D" w14:textId="02F3DD0A" w:rsidR="00C8789C" w:rsidRDefault="00C8789C" w:rsidP="00C8789C">
      <w:pPr>
        <w:rPr>
          <w:rFonts w:ascii="Verdana,Bold" w:hAnsi="Verdana,Bold" w:cs="Verdana,Bold"/>
          <w:b/>
          <w:bCs/>
          <w:sz w:val="20"/>
          <w:szCs w:val="20"/>
          <w:u w:val="single"/>
        </w:rPr>
      </w:pPr>
      <w:r>
        <w:rPr>
          <w:rFonts w:ascii="Verdana,Bold" w:hAnsi="Verdana,Bold" w:cs="Verdana,Bold"/>
          <w:b/>
          <w:bCs/>
          <w:sz w:val="20"/>
          <w:szCs w:val="20"/>
          <w:u w:val="single"/>
        </w:rPr>
        <w:t>Anläggning</w:t>
      </w:r>
      <w:r w:rsidR="000C4217">
        <w:rPr>
          <w:rFonts w:ascii="Verdana,Bold" w:hAnsi="Verdana,Bold" w:cs="Verdana,Bold"/>
          <w:b/>
          <w:bCs/>
          <w:sz w:val="20"/>
          <w:szCs w:val="20"/>
          <w:u w:val="single"/>
        </w:rPr>
        <w:t xml:space="preserve"> - Stefan</w:t>
      </w:r>
    </w:p>
    <w:p w14:paraId="6227913E" w14:textId="4016926B" w:rsidR="00CA023D" w:rsidRDefault="00D9502C" w:rsidP="00CA023D">
      <w:r>
        <w:t>Inga kommentarer</w:t>
      </w:r>
    </w:p>
    <w:p w14:paraId="3CFBEC56" w14:textId="27A67470" w:rsidR="00B217A0" w:rsidRDefault="00B217A0" w:rsidP="00CA023D"/>
    <w:p w14:paraId="37CDB452" w14:textId="698B7A24" w:rsidR="00B217A0" w:rsidRDefault="00B217A0" w:rsidP="00CA023D"/>
    <w:p w14:paraId="26D99471" w14:textId="042072F8" w:rsidR="00B217A0" w:rsidRDefault="00B217A0" w:rsidP="00CA023D"/>
    <w:p w14:paraId="6BE7453F" w14:textId="77777777" w:rsidR="00B217A0" w:rsidRDefault="00B217A0" w:rsidP="00CA023D">
      <w:bookmarkStart w:id="0" w:name="_GoBack"/>
      <w:bookmarkEnd w:id="0"/>
    </w:p>
    <w:p w14:paraId="76AF0C69" w14:textId="20C319CD" w:rsidR="00C8789C" w:rsidRPr="00C8789C" w:rsidRDefault="00CA023D" w:rsidP="00C8789C">
      <w:pPr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lastRenderedPageBreak/>
        <w:t>Vad ska vi jobba med denna säsong?</w:t>
      </w:r>
    </w:p>
    <w:p w14:paraId="262E2825" w14:textId="0F2B98CE" w:rsidR="00C03615" w:rsidRDefault="00C03615" w:rsidP="00C8789C">
      <w:pPr>
        <w:rPr>
          <w:rFonts w:ascii="Verdana,Bold" w:hAnsi="Verdana,Bold" w:cs="Verdana,Bold"/>
          <w:bCs/>
          <w:sz w:val="20"/>
          <w:szCs w:val="20"/>
        </w:rPr>
      </w:pPr>
      <w:r>
        <w:rPr>
          <w:rFonts w:ascii="Verdana,Bold" w:hAnsi="Verdana,Bold" w:cs="Verdana,Bold"/>
          <w:bCs/>
          <w:sz w:val="20"/>
          <w:szCs w:val="20"/>
        </w:rPr>
        <w:t>Kommunikation externt och internt till klubbarna</w:t>
      </w:r>
      <w:r w:rsidR="00D9502C">
        <w:rPr>
          <w:rFonts w:ascii="Verdana,Bold" w:hAnsi="Verdana,Bold" w:cs="Verdana,Bold"/>
          <w:bCs/>
          <w:sz w:val="20"/>
          <w:szCs w:val="20"/>
        </w:rPr>
        <w:t xml:space="preserve"> och aktiva, vi ska sätta samman en önskelista till förbundet med vad vi behöver för information</w:t>
      </w:r>
    </w:p>
    <w:p w14:paraId="31570FF0" w14:textId="47EFC2EC" w:rsidR="00C03615" w:rsidRDefault="00C03615" w:rsidP="00C8789C">
      <w:pPr>
        <w:rPr>
          <w:rFonts w:ascii="Verdana,Bold" w:hAnsi="Verdana,Bold" w:cs="Verdana,Bold"/>
          <w:bCs/>
          <w:sz w:val="20"/>
          <w:szCs w:val="20"/>
        </w:rPr>
      </w:pPr>
      <w:r>
        <w:rPr>
          <w:rFonts w:ascii="Verdana,Bold" w:hAnsi="Verdana,Bold" w:cs="Verdana,Bold"/>
          <w:bCs/>
          <w:sz w:val="20"/>
          <w:szCs w:val="20"/>
        </w:rPr>
        <w:t>Tydliggöra och kommunicera hur ekonomin i AK fungerar.</w:t>
      </w:r>
    </w:p>
    <w:p w14:paraId="27EB1F74" w14:textId="649CE71C" w:rsidR="00AF21E2" w:rsidRDefault="00CA023D" w:rsidP="00E15E75">
      <w:pPr>
        <w:rPr>
          <w:rFonts w:ascii="Verdana,Bold" w:hAnsi="Verdana,Bold" w:cs="Verdana,Bold"/>
          <w:bCs/>
          <w:sz w:val="20"/>
          <w:szCs w:val="20"/>
        </w:rPr>
      </w:pPr>
      <w:r>
        <w:rPr>
          <w:rFonts w:ascii="Verdana,Bold" w:hAnsi="Verdana,Bold" w:cs="Verdana,Bold"/>
          <w:bCs/>
          <w:sz w:val="20"/>
          <w:szCs w:val="20"/>
        </w:rPr>
        <w:t>Vi bjuder in oss till klubbarnas tränar/ledarmöten för att gå igenom AK:S verksamhet.</w:t>
      </w:r>
    </w:p>
    <w:p w14:paraId="096522FB" w14:textId="3782EAEA" w:rsidR="00A70BDA" w:rsidRPr="000D0099" w:rsidRDefault="000D0099" w:rsidP="00E15E75">
      <w:pPr>
        <w:rPr>
          <w:rFonts w:ascii="Verdana,Bold" w:hAnsi="Verdana,Bold" w:cs="Verdana,Bold"/>
          <w:b/>
          <w:bCs/>
          <w:sz w:val="20"/>
          <w:szCs w:val="20"/>
        </w:rPr>
      </w:pPr>
      <w:r w:rsidRPr="000D0099">
        <w:rPr>
          <w:rFonts w:ascii="Verdana,Bold" w:hAnsi="Verdana,Bold" w:cs="Verdana,Bold"/>
          <w:b/>
          <w:bCs/>
          <w:sz w:val="20"/>
          <w:szCs w:val="20"/>
        </w:rPr>
        <w:t>Kommande mötesdatum</w:t>
      </w:r>
    </w:p>
    <w:p w14:paraId="72E79AE6" w14:textId="77777777" w:rsidR="000D0099" w:rsidRDefault="00D9502C" w:rsidP="00E15E75">
      <w:pPr>
        <w:rPr>
          <w:rFonts w:ascii="Verdana,Bold" w:hAnsi="Verdana,Bold" w:cs="Verdana,Bold"/>
          <w:bCs/>
          <w:sz w:val="20"/>
          <w:szCs w:val="20"/>
        </w:rPr>
      </w:pPr>
      <w:r>
        <w:rPr>
          <w:rFonts w:ascii="Verdana,Bold" w:hAnsi="Verdana,Bold" w:cs="Verdana,Bold"/>
          <w:bCs/>
          <w:sz w:val="20"/>
          <w:szCs w:val="20"/>
        </w:rPr>
        <w:t>Tisdag 29/1</w:t>
      </w:r>
      <w:r w:rsidR="000D0099">
        <w:rPr>
          <w:rFonts w:ascii="Verdana,Bold" w:hAnsi="Verdana,Bold" w:cs="Verdana,Bold"/>
          <w:bCs/>
          <w:sz w:val="20"/>
          <w:szCs w:val="20"/>
        </w:rPr>
        <w:br/>
      </w:r>
    </w:p>
    <w:p w14:paraId="46784E64" w14:textId="2E6EFCDE" w:rsidR="000D0099" w:rsidRDefault="00D9502C" w:rsidP="00E15E75">
      <w:pPr>
        <w:rPr>
          <w:rFonts w:ascii="Verdana,Bold" w:hAnsi="Verdana,Bold" w:cs="Verdana,Bold"/>
          <w:bCs/>
          <w:sz w:val="20"/>
          <w:szCs w:val="20"/>
        </w:rPr>
      </w:pPr>
      <w:r>
        <w:rPr>
          <w:rFonts w:ascii="Verdana,Bold" w:hAnsi="Verdana,Bold" w:cs="Verdana,Bold"/>
          <w:bCs/>
          <w:sz w:val="20"/>
          <w:szCs w:val="20"/>
        </w:rPr>
        <w:t xml:space="preserve">Tisdag </w:t>
      </w:r>
      <w:r w:rsidR="000D0099">
        <w:rPr>
          <w:rFonts w:ascii="Verdana,Bold" w:hAnsi="Verdana,Bold" w:cs="Verdana,Bold"/>
          <w:bCs/>
          <w:sz w:val="20"/>
          <w:szCs w:val="20"/>
        </w:rPr>
        <w:t>12/3</w:t>
      </w:r>
    </w:p>
    <w:p w14:paraId="73C38269" w14:textId="77777777" w:rsidR="000D0099" w:rsidRDefault="000D0099" w:rsidP="00E15E75">
      <w:pPr>
        <w:rPr>
          <w:rFonts w:ascii="Verdana,Bold" w:hAnsi="Verdana,Bold" w:cs="Verdana,Bold"/>
          <w:bCs/>
          <w:sz w:val="20"/>
          <w:szCs w:val="20"/>
        </w:rPr>
      </w:pPr>
      <w:r>
        <w:rPr>
          <w:rFonts w:ascii="Verdana,Bold" w:hAnsi="Verdana,Bold" w:cs="Verdana,Bold"/>
          <w:bCs/>
          <w:sz w:val="20"/>
          <w:szCs w:val="20"/>
        </w:rPr>
        <w:t>Tisdag 22/4, All ekonomi för den gångna säsongen är klar och kostnader för barmarksdelen är klar och prognostiserad</w:t>
      </w:r>
      <w:r>
        <w:rPr>
          <w:rFonts w:ascii="Verdana,Bold" w:hAnsi="Verdana,Bold" w:cs="Verdana,Bold"/>
          <w:bCs/>
          <w:sz w:val="20"/>
          <w:szCs w:val="20"/>
        </w:rPr>
        <w:br/>
      </w:r>
    </w:p>
    <w:p w14:paraId="40AEA7C1" w14:textId="54A5B2A7" w:rsidR="000D0099" w:rsidRDefault="000D0099" w:rsidP="00E15E75">
      <w:pPr>
        <w:rPr>
          <w:rFonts w:ascii="Verdana,Bold" w:hAnsi="Verdana,Bold" w:cs="Verdana,Bold"/>
          <w:bCs/>
          <w:sz w:val="20"/>
          <w:szCs w:val="20"/>
        </w:rPr>
      </w:pPr>
      <w:r>
        <w:rPr>
          <w:rFonts w:ascii="Verdana,Bold" w:hAnsi="Verdana,Bold" w:cs="Verdana,Bold"/>
          <w:bCs/>
          <w:sz w:val="20"/>
          <w:szCs w:val="20"/>
        </w:rPr>
        <w:t>Tisdag 25/6 mötet startar 17,30 därefter middag.</w:t>
      </w:r>
    </w:p>
    <w:sectPr w:rsidR="000D0099" w:rsidSect="00E44C6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B29F9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271747"/>
    <w:multiLevelType w:val="hybridMultilevel"/>
    <w:tmpl w:val="0CE86840"/>
    <w:lvl w:ilvl="0" w:tplc="879E3D24">
      <w:start w:val="29"/>
      <w:numFmt w:val="bullet"/>
      <w:lvlText w:val="-"/>
      <w:lvlJc w:val="left"/>
      <w:pPr>
        <w:ind w:left="720" w:hanging="360"/>
      </w:pPr>
      <w:rPr>
        <w:rFonts w:ascii="Verdana,Bold" w:eastAsiaTheme="minorHAnsi" w:hAnsi="Verdana,Bold" w:cs="Verdana,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E0E"/>
    <w:multiLevelType w:val="hybridMultilevel"/>
    <w:tmpl w:val="567A1142"/>
    <w:lvl w:ilvl="0" w:tplc="34004C4C">
      <w:start w:val="23"/>
      <w:numFmt w:val="bullet"/>
      <w:lvlText w:val="-"/>
      <w:lvlJc w:val="left"/>
      <w:pPr>
        <w:ind w:left="720" w:hanging="360"/>
      </w:pPr>
      <w:rPr>
        <w:rFonts w:ascii="Verdana,Bold" w:eastAsiaTheme="minorHAnsi" w:hAnsi="Verdana,Bold" w:cs="Verdana,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A5DC6"/>
    <w:multiLevelType w:val="hybridMultilevel"/>
    <w:tmpl w:val="478672BE"/>
    <w:lvl w:ilvl="0" w:tplc="FDF06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46CC"/>
    <w:multiLevelType w:val="hybridMultilevel"/>
    <w:tmpl w:val="AD30B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11F7E"/>
    <w:multiLevelType w:val="hybridMultilevel"/>
    <w:tmpl w:val="A2867762"/>
    <w:lvl w:ilvl="0" w:tplc="041D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0DCB60D1"/>
    <w:multiLevelType w:val="hybridMultilevel"/>
    <w:tmpl w:val="B89240D8"/>
    <w:lvl w:ilvl="0" w:tplc="8DA0CDC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D3F33"/>
    <w:multiLevelType w:val="hybridMultilevel"/>
    <w:tmpl w:val="9D8A5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C6447"/>
    <w:multiLevelType w:val="hybridMultilevel"/>
    <w:tmpl w:val="31C49792"/>
    <w:lvl w:ilvl="0" w:tplc="A7D887B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42D5A"/>
    <w:multiLevelType w:val="hybridMultilevel"/>
    <w:tmpl w:val="1296553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81025"/>
    <w:multiLevelType w:val="hybridMultilevel"/>
    <w:tmpl w:val="97FE68F0"/>
    <w:lvl w:ilvl="0" w:tplc="69B8246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93FA5"/>
    <w:multiLevelType w:val="hybridMultilevel"/>
    <w:tmpl w:val="C7303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937D1"/>
    <w:multiLevelType w:val="multilevel"/>
    <w:tmpl w:val="394A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953E83"/>
    <w:multiLevelType w:val="hybridMultilevel"/>
    <w:tmpl w:val="E9A4D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DE14A0"/>
    <w:multiLevelType w:val="hybridMultilevel"/>
    <w:tmpl w:val="E0268F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713F8"/>
    <w:multiLevelType w:val="hybridMultilevel"/>
    <w:tmpl w:val="78C81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8277B"/>
    <w:multiLevelType w:val="hybridMultilevel"/>
    <w:tmpl w:val="BB8444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372D0"/>
    <w:multiLevelType w:val="hybridMultilevel"/>
    <w:tmpl w:val="BD9445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17305"/>
    <w:multiLevelType w:val="hybridMultilevel"/>
    <w:tmpl w:val="A21EF67E"/>
    <w:lvl w:ilvl="0" w:tplc="62B29F9A">
      <w:numFmt w:val="bullet"/>
      <w:lvlText w:val=""/>
      <w:legacy w:legacy="1" w:legacySpace="0" w:legacyIndent="240"/>
      <w:lvlJc w:val="left"/>
      <w:pPr>
        <w:ind w:left="24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4FA3793B"/>
    <w:multiLevelType w:val="hybridMultilevel"/>
    <w:tmpl w:val="ACC0D530"/>
    <w:lvl w:ilvl="0" w:tplc="A7D887B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53A0C"/>
    <w:multiLevelType w:val="hybridMultilevel"/>
    <w:tmpl w:val="48BE02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D5A59"/>
    <w:multiLevelType w:val="hybridMultilevel"/>
    <w:tmpl w:val="A8900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3131C"/>
    <w:multiLevelType w:val="hybridMultilevel"/>
    <w:tmpl w:val="BCA6BD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D2415"/>
    <w:multiLevelType w:val="hybridMultilevel"/>
    <w:tmpl w:val="0A9427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DA7C4C"/>
    <w:multiLevelType w:val="hybridMultilevel"/>
    <w:tmpl w:val="017C2C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C0FA3"/>
    <w:multiLevelType w:val="hybridMultilevel"/>
    <w:tmpl w:val="03621848"/>
    <w:lvl w:ilvl="0" w:tplc="A7D887B2">
      <w:start w:val="27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6CD047F3"/>
    <w:multiLevelType w:val="hybridMultilevel"/>
    <w:tmpl w:val="8514AF92"/>
    <w:lvl w:ilvl="0" w:tplc="4060F11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B4B55"/>
    <w:multiLevelType w:val="hybridMultilevel"/>
    <w:tmpl w:val="A2C0158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2"/>
  </w:num>
  <w:num w:numId="3">
    <w:abstractNumId w:val="27"/>
  </w:num>
  <w:num w:numId="4">
    <w:abstractNumId w:val="9"/>
  </w:num>
  <w:num w:numId="5">
    <w:abstractNumId w:val="7"/>
  </w:num>
  <w:num w:numId="6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18"/>
  </w:num>
  <w:num w:numId="8">
    <w:abstractNumId w:val="26"/>
  </w:num>
  <w:num w:numId="9">
    <w:abstractNumId w:val="6"/>
  </w:num>
  <w:num w:numId="1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5"/>
  </w:num>
  <w:num w:numId="13">
    <w:abstractNumId w:val="19"/>
  </w:num>
  <w:num w:numId="14">
    <w:abstractNumId w:val="5"/>
  </w:num>
  <w:num w:numId="15">
    <w:abstractNumId w:val="5"/>
  </w:num>
  <w:num w:numId="16">
    <w:abstractNumId w:val="11"/>
  </w:num>
  <w:num w:numId="17">
    <w:abstractNumId w:val="12"/>
  </w:num>
  <w:num w:numId="18">
    <w:abstractNumId w:val="20"/>
  </w:num>
  <w:num w:numId="19">
    <w:abstractNumId w:val="3"/>
  </w:num>
  <w:num w:numId="20">
    <w:abstractNumId w:val="24"/>
  </w:num>
  <w:num w:numId="21">
    <w:abstractNumId w:val="17"/>
  </w:num>
  <w:num w:numId="22">
    <w:abstractNumId w:val="21"/>
  </w:num>
  <w:num w:numId="23">
    <w:abstractNumId w:val="14"/>
  </w:num>
  <w:num w:numId="24">
    <w:abstractNumId w:val="4"/>
  </w:num>
  <w:num w:numId="2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2B"/>
    <w:rsid w:val="00007B4B"/>
    <w:rsid w:val="0001792B"/>
    <w:rsid w:val="000241D2"/>
    <w:rsid w:val="00054356"/>
    <w:rsid w:val="00072981"/>
    <w:rsid w:val="00075A1D"/>
    <w:rsid w:val="0008458A"/>
    <w:rsid w:val="00084817"/>
    <w:rsid w:val="000A6F1A"/>
    <w:rsid w:val="000B2DB3"/>
    <w:rsid w:val="000B2FA3"/>
    <w:rsid w:val="000C377C"/>
    <w:rsid w:val="000C4217"/>
    <w:rsid w:val="000D0099"/>
    <w:rsid w:val="000E352F"/>
    <w:rsid w:val="000E7469"/>
    <w:rsid w:val="000E7BD9"/>
    <w:rsid w:val="000F766D"/>
    <w:rsid w:val="00135243"/>
    <w:rsid w:val="00150C01"/>
    <w:rsid w:val="00150F2C"/>
    <w:rsid w:val="001578ED"/>
    <w:rsid w:val="00162AAE"/>
    <w:rsid w:val="00165784"/>
    <w:rsid w:val="0017226A"/>
    <w:rsid w:val="0018347C"/>
    <w:rsid w:val="0018507C"/>
    <w:rsid w:val="001912E1"/>
    <w:rsid w:val="001A20B3"/>
    <w:rsid w:val="001B4FC8"/>
    <w:rsid w:val="001C2760"/>
    <w:rsid w:val="001C449E"/>
    <w:rsid w:val="001E674F"/>
    <w:rsid w:val="001F3207"/>
    <w:rsid w:val="001F713A"/>
    <w:rsid w:val="00250822"/>
    <w:rsid w:val="002652FD"/>
    <w:rsid w:val="002945A5"/>
    <w:rsid w:val="002A5483"/>
    <w:rsid w:val="002D1A54"/>
    <w:rsid w:val="002D4D5A"/>
    <w:rsid w:val="002E64A4"/>
    <w:rsid w:val="002E7E24"/>
    <w:rsid w:val="00321D4E"/>
    <w:rsid w:val="00321F42"/>
    <w:rsid w:val="00333176"/>
    <w:rsid w:val="00333F27"/>
    <w:rsid w:val="0036370C"/>
    <w:rsid w:val="003F4B42"/>
    <w:rsid w:val="004009D1"/>
    <w:rsid w:val="004260B0"/>
    <w:rsid w:val="00432E9D"/>
    <w:rsid w:val="00435966"/>
    <w:rsid w:val="004470F3"/>
    <w:rsid w:val="00474ACF"/>
    <w:rsid w:val="00477041"/>
    <w:rsid w:val="00495E1C"/>
    <w:rsid w:val="004B2354"/>
    <w:rsid w:val="004B3D5D"/>
    <w:rsid w:val="004D0A34"/>
    <w:rsid w:val="004D4E13"/>
    <w:rsid w:val="004F4A27"/>
    <w:rsid w:val="004F5235"/>
    <w:rsid w:val="00507BBB"/>
    <w:rsid w:val="005138EB"/>
    <w:rsid w:val="005175A9"/>
    <w:rsid w:val="00522E06"/>
    <w:rsid w:val="00526158"/>
    <w:rsid w:val="005474C2"/>
    <w:rsid w:val="005718DB"/>
    <w:rsid w:val="005A37A1"/>
    <w:rsid w:val="005B4A83"/>
    <w:rsid w:val="005C052F"/>
    <w:rsid w:val="005D4772"/>
    <w:rsid w:val="005D7888"/>
    <w:rsid w:val="005E283B"/>
    <w:rsid w:val="006455B4"/>
    <w:rsid w:val="00653023"/>
    <w:rsid w:val="006535AE"/>
    <w:rsid w:val="00671030"/>
    <w:rsid w:val="006808EA"/>
    <w:rsid w:val="006C4542"/>
    <w:rsid w:val="006C7FE2"/>
    <w:rsid w:val="00712F11"/>
    <w:rsid w:val="00765BDB"/>
    <w:rsid w:val="0077231B"/>
    <w:rsid w:val="007736EA"/>
    <w:rsid w:val="00774FE7"/>
    <w:rsid w:val="00780B9F"/>
    <w:rsid w:val="0078127A"/>
    <w:rsid w:val="00794A50"/>
    <w:rsid w:val="007A40CC"/>
    <w:rsid w:val="007C0E6D"/>
    <w:rsid w:val="007C44FE"/>
    <w:rsid w:val="007C6E3D"/>
    <w:rsid w:val="007E6F2F"/>
    <w:rsid w:val="0080096D"/>
    <w:rsid w:val="00820F3A"/>
    <w:rsid w:val="00836806"/>
    <w:rsid w:val="00842E4B"/>
    <w:rsid w:val="0084591F"/>
    <w:rsid w:val="0085443C"/>
    <w:rsid w:val="00860960"/>
    <w:rsid w:val="00872788"/>
    <w:rsid w:val="00877B16"/>
    <w:rsid w:val="00883D47"/>
    <w:rsid w:val="00891A6F"/>
    <w:rsid w:val="008D3755"/>
    <w:rsid w:val="008E130A"/>
    <w:rsid w:val="009144A3"/>
    <w:rsid w:val="00923199"/>
    <w:rsid w:val="00930319"/>
    <w:rsid w:val="00934056"/>
    <w:rsid w:val="00941B17"/>
    <w:rsid w:val="009700D0"/>
    <w:rsid w:val="00970850"/>
    <w:rsid w:val="009933BA"/>
    <w:rsid w:val="009976AD"/>
    <w:rsid w:val="009A4AE1"/>
    <w:rsid w:val="009B0732"/>
    <w:rsid w:val="009B1A80"/>
    <w:rsid w:val="009C5933"/>
    <w:rsid w:val="009D0E8B"/>
    <w:rsid w:val="00A1783D"/>
    <w:rsid w:val="00A3695A"/>
    <w:rsid w:val="00A50D0F"/>
    <w:rsid w:val="00A60704"/>
    <w:rsid w:val="00A70BDA"/>
    <w:rsid w:val="00A8481E"/>
    <w:rsid w:val="00AC7558"/>
    <w:rsid w:val="00AE1362"/>
    <w:rsid w:val="00AE231A"/>
    <w:rsid w:val="00AF21E2"/>
    <w:rsid w:val="00B10210"/>
    <w:rsid w:val="00B2059E"/>
    <w:rsid w:val="00B217A0"/>
    <w:rsid w:val="00B21EDE"/>
    <w:rsid w:val="00B5384D"/>
    <w:rsid w:val="00B53E08"/>
    <w:rsid w:val="00B8018C"/>
    <w:rsid w:val="00B831A6"/>
    <w:rsid w:val="00BA2CC0"/>
    <w:rsid w:val="00BB1A37"/>
    <w:rsid w:val="00BD35E2"/>
    <w:rsid w:val="00BF217C"/>
    <w:rsid w:val="00C006BD"/>
    <w:rsid w:val="00C00FEE"/>
    <w:rsid w:val="00C03615"/>
    <w:rsid w:val="00C105D6"/>
    <w:rsid w:val="00C176BE"/>
    <w:rsid w:val="00C21BEE"/>
    <w:rsid w:val="00C372EB"/>
    <w:rsid w:val="00C405DF"/>
    <w:rsid w:val="00C44987"/>
    <w:rsid w:val="00C45991"/>
    <w:rsid w:val="00C612E0"/>
    <w:rsid w:val="00C61B3E"/>
    <w:rsid w:val="00C75C9C"/>
    <w:rsid w:val="00C8789C"/>
    <w:rsid w:val="00CA023D"/>
    <w:rsid w:val="00CB4F20"/>
    <w:rsid w:val="00CD1A14"/>
    <w:rsid w:val="00D24ABC"/>
    <w:rsid w:val="00D35D64"/>
    <w:rsid w:val="00D4488D"/>
    <w:rsid w:val="00D65A51"/>
    <w:rsid w:val="00D73D3F"/>
    <w:rsid w:val="00D9502C"/>
    <w:rsid w:val="00DF68F9"/>
    <w:rsid w:val="00E15E75"/>
    <w:rsid w:val="00E22092"/>
    <w:rsid w:val="00E22EC5"/>
    <w:rsid w:val="00E37A43"/>
    <w:rsid w:val="00E4493F"/>
    <w:rsid w:val="00E44C60"/>
    <w:rsid w:val="00E51935"/>
    <w:rsid w:val="00E55D60"/>
    <w:rsid w:val="00E630BD"/>
    <w:rsid w:val="00E705E6"/>
    <w:rsid w:val="00E75F8A"/>
    <w:rsid w:val="00EB6347"/>
    <w:rsid w:val="00ED5CC7"/>
    <w:rsid w:val="00EE0150"/>
    <w:rsid w:val="00EE3A5E"/>
    <w:rsid w:val="00EE6AAD"/>
    <w:rsid w:val="00EF0F99"/>
    <w:rsid w:val="00F05CF5"/>
    <w:rsid w:val="00F1562A"/>
    <w:rsid w:val="00F26A38"/>
    <w:rsid w:val="00F27A51"/>
    <w:rsid w:val="00F31EBB"/>
    <w:rsid w:val="00F4748C"/>
    <w:rsid w:val="00F5227C"/>
    <w:rsid w:val="00F63DE8"/>
    <w:rsid w:val="00F950FA"/>
    <w:rsid w:val="00F962D7"/>
    <w:rsid w:val="00F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CF9C"/>
  <w15:docId w15:val="{658B8A69-4872-4A06-8D4B-EDB6604D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8EB"/>
  </w:style>
  <w:style w:type="paragraph" w:styleId="Rubrik1">
    <w:name w:val="heading 1"/>
    <w:basedOn w:val="Normal"/>
    <w:next w:val="Normal"/>
    <w:link w:val="Rubrik1Char"/>
    <w:uiPriority w:val="9"/>
    <w:qFormat/>
    <w:rsid w:val="00162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16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44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nhideWhenUsed/>
    <w:qFormat/>
    <w:rsid w:val="00E44C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nhideWhenUsed/>
    <w:qFormat/>
    <w:rsid w:val="00E44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792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62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62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44C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rsid w:val="00E44C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E44C6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4C60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E44C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E44C6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Versalersidhuvud">
    <w:name w:val="Versaler sidhuvud"/>
    <w:basedOn w:val="Normal"/>
    <w:rsid w:val="009144A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customStyle="1" w:styleId="Normaltabell1">
    <w:name w:val="Normal tabell1"/>
    <w:semiHidden/>
    <w:rsid w:val="0091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283B"/>
    <w:pPr>
      <w:spacing w:after="0" w:line="240" w:lineRule="auto"/>
    </w:pPr>
  </w:style>
  <w:style w:type="paragraph" w:customStyle="1" w:styleId="paragraph">
    <w:name w:val="paragraph"/>
    <w:basedOn w:val="Normal"/>
    <w:rsid w:val="0043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435966"/>
  </w:style>
  <w:style w:type="character" w:customStyle="1" w:styleId="normaltextrun">
    <w:name w:val="normaltextrun"/>
    <w:basedOn w:val="Standardstycketeckensnitt"/>
    <w:rsid w:val="00435966"/>
  </w:style>
  <w:style w:type="character" w:customStyle="1" w:styleId="eop">
    <w:name w:val="eop"/>
    <w:basedOn w:val="Standardstycketeckensnitt"/>
    <w:rsid w:val="00435966"/>
  </w:style>
  <w:style w:type="character" w:styleId="Hyperlnk">
    <w:name w:val="Hyperlink"/>
    <w:basedOn w:val="Standardstycketeckensnitt"/>
    <w:uiPriority w:val="99"/>
    <w:unhideWhenUsed/>
    <w:rsid w:val="00AC7558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C7558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157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578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Aditro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Rapaport Tom</dc:creator>
  <cp:lastModifiedBy>Lena Andersson</cp:lastModifiedBy>
  <cp:revision>5</cp:revision>
  <dcterms:created xsi:type="dcterms:W3CDTF">2019-01-24T15:37:00Z</dcterms:created>
  <dcterms:modified xsi:type="dcterms:W3CDTF">2019-01-24T16:03:00Z</dcterms:modified>
</cp:coreProperties>
</file>